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92" w:tblpY="182"/>
        <w:tblW w:w="9684" w:type="dxa"/>
        <w:tblLook w:val="01E0"/>
      </w:tblPr>
      <w:tblGrid>
        <w:gridCol w:w="9684"/>
      </w:tblGrid>
      <w:tr w:rsidR="005E27F8" w:rsidRPr="005423A0" w:rsidTr="00F373EE">
        <w:trPr>
          <w:trHeight w:val="989"/>
        </w:trPr>
        <w:tc>
          <w:tcPr>
            <w:tcW w:w="9684" w:type="dxa"/>
            <w:shd w:val="clear" w:color="auto" w:fill="auto"/>
          </w:tcPr>
          <w:tbl>
            <w:tblPr>
              <w:tblpPr w:leftFromText="180" w:rightFromText="180" w:vertAnchor="text" w:horzAnchor="margin" w:tblpY="182"/>
              <w:tblW w:w="9468" w:type="dxa"/>
              <w:tblLook w:val="01E0"/>
            </w:tblPr>
            <w:tblGrid>
              <w:gridCol w:w="9468"/>
            </w:tblGrid>
            <w:tr w:rsidR="005E27F8" w:rsidRPr="001747E8" w:rsidTr="00F373EE">
              <w:trPr>
                <w:trHeight w:val="80"/>
              </w:trPr>
              <w:tc>
                <w:tcPr>
                  <w:tcW w:w="9468" w:type="dxa"/>
                  <w:shd w:val="clear" w:color="auto" w:fill="auto"/>
                </w:tcPr>
                <w:p w:rsidR="005E27F8" w:rsidRPr="00823658" w:rsidRDefault="005E27F8" w:rsidP="00DA3220">
                  <w:pPr>
                    <w:pStyle w:val="a3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1747E8">
                    <w:rPr>
                      <w:b/>
                      <w:spacing w:val="20"/>
                      <w:sz w:val="28"/>
                    </w:rPr>
                    <w:t>ИРКУТСКАЯ  ОБЛАСТЬ</w:t>
                  </w:r>
                </w:p>
              </w:tc>
            </w:tr>
          </w:tbl>
          <w:p w:rsidR="005E27F8" w:rsidRDefault="005E27F8" w:rsidP="00DA322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E27F8" w:rsidRPr="005423A0" w:rsidRDefault="005E27F8" w:rsidP="00DA322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423A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E27F8" w:rsidRPr="001747E8" w:rsidTr="00F373EE">
        <w:tc>
          <w:tcPr>
            <w:tcW w:w="9684" w:type="dxa"/>
            <w:shd w:val="clear" w:color="auto" w:fill="auto"/>
          </w:tcPr>
          <w:p w:rsidR="005E27F8" w:rsidRPr="001747E8" w:rsidRDefault="00DA3220" w:rsidP="00DA322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5E27F8"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27F8" w:rsidRPr="001747E8" w:rsidTr="00F373EE">
        <w:tc>
          <w:tcPr>
            <w:tcW w:w="9684" w:type="dxa"/>
            <w:shd w:val="clear" w:color="auto" w:fill="auto"/>
          </w:tcPr>
          <w:p w:rsidR="005E27F8" w:rsidRPr="001747E8" w:rsidRDefault="005E27F8" w:rsidP="00DA322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E27F8" w:rsidRPr="001747E8" w:rsidTr="00F373EE">
        <w:tc>
          <w:tcPr>
            <w:tcW w:w="9684" w:type="dxa"/>
            <w:shd w:val="clear" w:color="auto" w:fill="auto"/>
          </w:tcPr>
          <w:p w:rsidR="005E27F8" w:rsidRPr="001747E8" w:rsidRDefault="005E27F8" w:rsidP="00DA3220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5E27F8" w:rsidRPr="001747E8" w:rsidTr="00F373EE">
        <w:tc>
          <w:tcPr>
            <w:tcW w:w="9684" w:type="dxa"/>
            <w:shd w:val="clear" w:color="auto" w:fill="auto"/>
          </w:tcPr>
          <w:p w:rsidR="005E27F8" w:rsidRPr="001747E8" w:rsidRDefault="005E27F8" w:rsidP="00DA3220">
            <w:pPr>
              <w:pStyle w:val="a3"/>
              <w:jc w:val="center"/>
              <w:rPr>
                <w:b/>
                <w:spacing w:val="20"/>
                <w:sz w:val="36"/>
              </w:rPr>
            </w:pPr>
          </w:p>
        </w:tc>
      </w:tr>
      <w:tr w:rsidR="005E27F8" w:rsidRPr="001747E8" w:rsidTr="00F373EE">
        <w:tc>
          <w:tcPr>
            <w:tcW w:w="9684" w:type="dxa"/>
            <w:shd w:val="clear" w:color="auto" w:fill="auto"/>
          </w:tcPr>
          <w:p w:rsidR="005E27F8" w:rsidRPr="001747E8" w:rsidRDefault="005E27F8" w:rsidP="00F373EE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5E27F8" w:rsidRPr="001747E8" w:rsidTr="00F373EE">
        <w:tc>
          <w:tcPr>
            <w:tcW w:w="9684" w:type="dxa"/>
            <w:shd w:val="clear" w:color="auto" w:fill="auto"/>
          </w:tcPr>
          <w:p w:rsidR="005E27F8" w:rsidRPr="001747E8" w:rsidRDefault="00DB54B2" w:rsidP="00F373EE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«20» мая</w:t>
            </w:r>
            <w:r w:rsidR="005E27F8" w:rsidRPr="001747E8">
              <w:rPr>
                <w:b/>
                <w:spacing w:val="20"/>
                <w:sz w:val="28"/>
              </w:rPr>
              <w:t xml:space="preserve"> 20</w:t>
            </w:r>
            <w:r w:rsidR="005E27F8">
              <w:rPr>
                <w:b/>
                <w:spacing w:val="20"/>
                <w:sz w:val="28"/>
              </w:rPr>
              <w:t>15</w:t>
            </w:r>
            <w:r w:rsidR="005E27F8" w:rsidRPr="001747E8">
              <w:rPr>
                <w:b/>
                <w:spacing w:val="20"/>
                <w:sz w:val="28"/>
              </w:rPr>
              <w:t xml:space="preserve"> г</w:t>
            </w:r>
            <w:r w:rsidR="005E27F8" w:rsidRPr="001747E8">
              <w:rPr>
                <w:spacing w:val="20"/>
                <w:sz w:val="28"/>
              </w:rPr>
              <w:t>.                                      №</w:t>
            </w:r>
            <w:r w:rsidR="005E27F8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1</w:t>
            </w:r>
            <w:r w:rsidR="005E27F8">
              <w:rPr>
                <w:spacing w:val="20"/>
                <w:sz w:val="28"/>
              </w:rPr>
              <w:t>7-р</w:t>
            </w:r>
            <w:r>
              <w:rPr>
                <w:spacing w:val="20"/>
                <w:sz w:val="28"/>
              </w:rPr>
              <w:t>г</w:t>
            </w:r>
          </w:p>
        </w:tc>
      </w:tr>
      <w:tr w:rsidR="005E27F8" w:rsidRPr="001747E8" w:rsidTr="00F373EE">
        <w:tc>
          <w:tcPr>
            <w:tcW w:w="9684" w:type="dxa"/>
            <w:shd w:val="clear" w:color="auto" w:fill="auto"/>
          </w:tcPr>
          <w:p w:rsidR="005E27F8" w:rsidRPr="001747E8" w:rsidRDefault="005E27F8" w:rsidP="00F373EE">
            <w:pPr>
              <w:pStyle w:val="a3"/>
              <w:jc w:val="both"/>
              <w:rPr>
                <w:b/>
                <w:spacing w:val="20"/>
                <w:sz w:val="28"/>
              </w:rPr>
            </w:pPr>
          </w:p>
          <w:p w:rsidR="005E27F8" w:rsidRPr="001747E8" w:rsidRDefault="005E27F8" w:rsidP="00F373EE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</w:t>
            </w:r>
            <w:r w:rsidR="00DA3220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5E27F8" w:rsidRPr="006165E7" w:rsidRDefault="005E27F8" w:rsidP="005E27F8"/>
    <w:p w:rsidR="005E27F8" w:rsidRPr="006165E7" w:rsidRDefault="005E27F8" w:rsidP="005E27F8"/>
    <w:p w:rsidR="005E27F8" w:rsidRPr="003516E1" w:rsidRDefault="005E27F8" w:rsidP="00DA3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16E1">
        <w:rPr>
          <w:b/>
          <w:sz w:val="28"/>
          <w:szCs w:val="28"/>
        </w:rPr>
        <w:t>размерах возмещения расходов, связанных                                                                                         со служебными командировками на территории                                                                      Российской Федерации, работникам администрации</w:t>
      </w:r>
      <w:r>
        <w:rPr>
          <w:b/>
          <w:sz w:val="28"/>
          <w:szCs w:val="28"/>
        </w:rPr>
        <w:t>, культуры и её структурных подразделений</w:t>
      </w:r>
      <w:r w:rsidR="00DA3220">
        <w:rPr>
          <w:b/>
          <w:sz w:val="28"/>
          <w:szCs w:val="28"/>
        </w:rPr>
        <w:t xml:space="preserve"> Едогонского</w:t>
      </w:r>
      <w:r w:rsidRPr="003516E1">
        <w:rPr>
          <w:b/>
          <w:sz w:val="28"/>
          <w:szCs w:val="28"/>
        </w:rPr>
        <w:t xml:space="preserve"> сельского поселения.</w:t>
      </w:r>
    </w:p>
    <w:p w:rsidR="005E27F8" w:rsidRPr="003516E1" w:rsidRDefault="005E27F8" w:rsidP="00DA3220">
      <w:pPr>
        <w:shd w:val="clear" w:color="auto" w:fill="FFFFFF"/>
        <w:ind w:left="5" w:right="-73"/>
        <w:rPr>
          <w:b/>
          <w:sz w:val="28"/>
          <w:szCs w:val="28"/>
        </w:rPr>
      </w:pPr>
    </w:p>
    <w:p w:rsidR="005E27F8" w:rsidRPr="003516E1" w:rsidRDefault="005E27F8" w:rsidP="005E27F8">
      <w:pPr>
        <w:shd w:val="clear" w:color="auto" w:fill="FFFFFF"/>
        <w:ind w:left="5" w:right="-73"/>
        <w:jc w:val="center"/>
        <w:rPr>
          <w:b/>
          <w:sz w:val="28"/>
          <w:szCs w:val="28"/>
        </w:rPr>
      </w:pPr>
    </w:p>
    <w:p w:rsidR="005E27F8" w:rsidRPr="003516E1" w:rsidRDefault="005E27F8" w:rsidP="005E27F8">
      <w:pPr>
        <w:shd w:val="clear" w:color="auto" w:fill="FFFFFF"/>
        <w:ind w:left="5" w:right="-73" w:firstLine="562"/>
        <w:rPr>
          <w:b/>
          <w:sz w:val="28"/>
          <w:szCs w:val="28"/>
        </w:rPr>
      </w:pPr>
      <w:r w:rsidRPr="003516E1">
        <w:rPr>
          <w:sz w:val="28"/>
          <w:szCs w:val="28"/>
        </w:rPr>
        <w:t>В целях упорядочения выплат, связанных со служебными командировками на территории Российской Федерации, работникам администрации</w:t>
      </w:r>
      <w:r>
        <w:rPr>
          <w:sz w:val="28"/>
          <w:szCs w:val="28"/>
        </w:rPr>
        <w:t xml:space="preserve">, культуры и её структурных подразделений </w:t>
      </w:r>
      <w:r w:rsidR="00DA3220">
        <w:rPr>
          <w:sz w:val="28"/>
          <w:szCs w:val="28"/>
        </w:rPr>
        <w:t xml:space="preserve">Едогонского </w:t>
      </w:r>
      <w:r w:rsidRPr="003516E1">
        <w:rPr>
          <w:sz w:val="28"/>
          <w:szCs w:val="28"/>
        </w:rPr>
        <w:t xml:space="preserve">сельского поселения, руководствуясь ст.168 Трудового кодекса Российской Федерации, ст.38 Устава </w:t>
      </w:r>
      <w:r w:rsidR="00DA3220">
        <w:rPr>
          <w:sz w:val="28"/>
          <w:szCs w:val="28"/>
        </w:rPr>
        <w:t xml:space="preserve">Едогонского </w:t>
      </w:r>
      <w:r w:rsidRPr="003516E1">
        <w:rPr>
          <w:sz w:val="28"/>
          <w:szCs w:val="28"/>
        </w:rPr>
        <w:t>сельского поселения</w:t>
      </w:r>
      <w:r w:rsidRPr="003516E1">
        <w:rPr>
          <w:b/>
          <w:sz w:val="28"/>
          <w:szCs w:val="28"/>
        </w:rPr>
        <w:t>:</w:t>
      </w:r>
    </w:p>
    <w:p w:rsidR="005E27F8" w:rsidRPr="003516E1" w:rsidRDefault="005E27F8" w:rsidP="005E27F8">
      <w:pPr>
        <w:shd w:val="clear" w:color="auto" w:fill="FFFFFF"/>
        <w:ind w:left="5" w:right="-73" w:firstLine="562"/>
        <w:rPr>
          <w:b/>
          <w:sz w:val="28"/>
          <w:szCs w:val="28"/>
        </w:rPr>
      </w:pPr>
    </w:p>
    <w:p w:rsidR="00DE75FD" w:rsidRDefault="00DE75FD" w:rsidP="00DE75FD">
      <w:pPr>
        <w:shd w:val="clear" w:color="auto" w:fill="FFFFFF"/>
        <w:ind w:left="5" w:right="-73" w:firstLine="562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и условиях  направления в служебные командировки работников администрации Едогонского сельского поселения.</w:t>
      </w:r>
    </w:p>
    <w:p w:rsidR="00DE75FD" w:rsidRPr="003516E1" w:rsidRDefault="00DE75FD" w:rsidP="00DE75FD">
      <w:pPr>
        <w:shd w:val="clear" w:color="auto" w:fill="FFFFFF"/>
        <w:ind w:left="5" w:right="-73" w:firstLin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(прилагается)</w:t>
      </w:r>
    </w:p>
    <w:p w:rsidR="005E27F8" w:rsidRPr="003516E1" w:rsidRDefault="005E27F8" w:rsidP="005E27F8">
      <w:pPr>
        <w:shd w:val="clear" w:color="auto" w:fill="FFFFFF"/>
        <w:ind w:left="5" w:right="-73" w:firstLine="562"/>
        <w:rPr>
          <w:sz w:val="28"/>
          <w:szCs w:val="28"/>
        </w:rPr>
      </w:pPr>
    </w:p>
    <w:p w:rsidR="005E27F8" w:rsidRPr="003516E1" w:rsidRDefault="005E27F8" w:rsidP="005E27F8">
      <w:pPr>
        <w:shd w:val="clear" w:color="auto" w:fill="FFFFFF"/>
        <w:ind w:left="5" w:right="-73" w:firstLine="562"/>
        <w:rPr>
          <w:sz w:val="28"/>
          <w:szCs w:val="28"/>
        </w:rPr>
      </w:pPr>
      <w:r w:rsidRPr="003516E1">
        <w:rPr>
          <w:sz w:val="28"/>
          <w:szCs w:val="28"/>
        </w:rPr>
        <w:t xml:space="preserve">2. Возмещение расходов в </w:t>
      </w:r>
      <w:proofErr w:type="gramStart"/>
      <w:r w:rsidRPr="003516E1">
        <w:rPr>
          <w:sz w:val="28"/>
          <w:szCs w:val="28"/>
        </w:rPr>
        <w:t xml:space="preserve">размерах, установленных </w:t>
      </w:r>
      <w:r w:rsidR="00DE75FD">
        <w:rPr>
          <w:sz w:val="28"/>
          <w:szCs w:val="28"/>
        </w:rPr>
        <w:t xml:space="preserve"> Положением </w:t>
      </w:r>
      <w:r w:rsidRPr="003516E1">
        <w:rPr>
          <w:sz w:val="28"/>
          <w:szCs w:val="28"/>
        </w:rPr>
        <w:t>производится</w:t>
      </w:r>
      <w:proofErr w:type="gramEnd"/>
      <w:r w:rsidRPr="003516E1">
        <w:rPr>
          <w:sz w:val="28"/>
          <w:szCs w:val="28"/>
        </w:rPr>
        <w:t xml:space="preserve"> в пределах ассигнований, выделенных из бюджета поселения на служебные командировки, либо (в случае использования указанных ассигнований в полном объёме) за счёт экономии средств, выделенных из бюджета поселения.</w:t>
      </w:r>
    </w:p>
    <w:p w:rsidR="005E27F8" w:rsidRPr="003516E1" w:rsidRDefault="005E27F8" w:rsidP="005E27F8">
      <w:pPr>
        <w:shd w:val="clear" w:color="auto" w:fill="FFFFFF"/>
        <w:ind w:left="5" w:right="-73" w:firstLine="562"/>
        <w:rPr>
          <w:sz w:val="28"/>
          <w:szCs w:val="28"/>
        </w:rPr>
      </w:pPr>
    </w:p>
    <w:p w:rsidR="005E27F8" w:rsidRPr="003516E1" w:rsidRDefault="005E27F8" w:rsidP="005E27F8">
      <w:pPr>
        <w:shd w:val="clear" w:color="auto" w:fill="FFFFFF"/>
        <w:ind w:left="5" w:right="-73" w:firstLine="562"/>
        <w:rPr>
          <w:sz w:val="28"/>
          <w:szCs w:val="28"/>
        </w:rPr>
      </w:pPr>
      <w:r w:rsidRPr="003516E1">
        <w:rPr>
          <w:sz w:val="28"/>
          <w:szCs w:val="28"/>
        </w:rPr>
        <w:t xml:space="preserve">3. Настоящее распоряжение применяется к </w:t>
      </w:r>
      <w:proofErr w:type="gramStart"/>
      <w:r w:rsidRPr="003516E1">
        <w:rPr>
          <w:sz w:val="28"/>
          <w:szCs w:val="28"/>
        </w:rPr>
        <w:t>правоотношениям</w:t>
      </w:r>
      <w:proofErr w:type="gramEnd"/>
      <w:r w:rsidRPr="003516E1">
        <w:rPr>
          <w:sz w:val="28"/>
          <w:szCs w:val="28"/>
        </w:rPr>
        <w:t xml:space="preserve"> возникшим с 1 января 20</w:t>
      </w:r>
      <w:r>
        <w:rPr>
          <w:sz w:val="28"/>
          <w:szCs w:val="28"/>
        </w:rPr>
        <w:t>15</w:t>
      </w:r>
      <w:r w:rsidRPr="003516E1">
        <w:rPr>
          <w:sz w:val="28"/>
          <w:szCs w:val="28"/>
        </w:rPr>
        <w:t xml:space="preserve"> года.</w:t>
      </w:r>
    </w:p>
    <w:p w:rsidR="005E27F8" w:rsidRPr="003516E1" w:rsidRDefault="005E27F8" w:rsidP="005E27F8">
      <w:pPr>
        <w:shd w:val="clear" w:color="auto" w:fill="FFFFFF"/>
        <w:ind w:left="5" w:right="-73" w:firstLine="562"/>
        <w:rPr>
          <w:sz w:val="28"/>
          <w:szCs w:val="28"/>
        </w:rPr>
      </w:pPr>
    </w:p>
    <w:p w:rsidR="005E27F8" w:rsidRPr="003516E1" w:rsidRDefault="00DE75FD" w:rsidP="005E27F8">
      <w:pPr>
        <w:shd w:val="clear" w:color="auto" w:fill="FFFFFF"/>
        <w:ind w:left="5" w:right="-73" w:firstLine="562"/>
        <w:rPr>
          <w:sz w:val="28"/>
          <w:szCs w:val="28"/>
        </w:rPr>
      </w:pPr>
      <w:r>
        <w:rPr>
          <w:sz w:val="28"/>
          <w:szCs w:val="28"/>
        </w:rPr>
        <w:t xml:space="preserve">4.Разместить данное распоряжение в газете «Едогонский Вестник» и на официальном сайте администрации </w:t>
      </w:r>
      <w:hyperlink r:id="rId4" w:history="1">
        <w:r w:rsidRPr="00593D19">
          <w:rPr>
            <w:rStyle w:val="a4"/>
            <w:lang w:val="en-US"/>
          </w:rPr>
          <w:t>http</w:t>
        </w:r>
        <w:r w:rsidRPr="00593D19">
          <w:rPr>
            <w:rStyle w:val="a4"/>
          </w:rPr>
          <w:t>:</w:t>
        </w:r>
        <w:r w:rsidRPr="00AA580C">
          <w:rPr>
            <w:rStyle w:val="a4"/>
          </w:rPr>
          <w:t>//</w:t>
        </w:r>
        <w:r w:rsidRPr="00593D19">
          <w:rPr>
            <w:rStyle w:val="a4"/>
            <w:lang w:val="en-US"/>
          </w:rPr>
          <w:t>edogon</w:t>
        </w:r>
        <w:r w:rsidRPr="00AA580C">
          <w:rPr>
            <w:rStyle w:val="a4"/>
          </w:rPr>
          <w:t>.</w:t>
        </w:r>
        <w:r w:rsidRPr="00593D19">
          <w:rPr>
            <w:rStyle w:val="a4"/>
            <w:lang w:val="en-US"/>
          </w:rPr>
          <w:t>mo</w:t>
        </w:r>
        <w:r w:rsidRPr="00AA580C">
          <w:rPr>
            <w:rStyle w:val="a4"/>
          </w:rPr>
          <w:t>38.</w:t>
        </w:r>
        <w:r w:rsidRPr="00593D19">
          <w:rPr>
            <w:rStyle w:val="a4"/>
            <w:lang w:val="en-US"/>
          </w:rPr>
          <w:t>ru</w:t>
        </w:r>
        <w:r w:rsidRPr="00AA580C">
          <w:rPr>
            <w:rStyle w:val="a4"/>
          </w:rPr>
          <w:t>/</w:t>
        </w:r>
      </w:hyperlink>
    </w:p>
    <w:p w:rsidR="005E27F8" w:rsidRPr="003516E1" w:rsidRDefault="005E27F8" w:rsidP="005E27F8">
      <w:pPr>
        <w:shd w:val="clear" w:color="auto" w:fill="FFFFFF"/>
        <w:ind w:left="5" w:right="-73" w:firstLine="562"/>
        <w:rPr>
          <w:sz w:val="28"/>
          <w:szCs w:val="28"/>
        </w:rPr>
      </w:pPr>
    </w:p>
    <w:p w:rsidR="005E27F8" w:rsidRPr="003516E1" w:rsidRDefault="005E27F8" w:rsidP="005E27F8">
      <w:pPr>
        <w:shd w:val="clear" w:color="auto" w:fill="FFFFFF"/>
        <w:ind w:right="-73" w:firstLine="562"/>
        <w:rPr>
          <w:sz w:val="28"/>
          <w:szCs w:val="28"/>
        </w:rPr>
      </w:pPr>
    </w:p>
    <w:p w:rsidR="005E27F8" w:rsidRDefault="00DA3220" w:rsidP="005E27F8">
      <w:r>
        <w:rPr>
          <w:sz w:val="28"/>
          <w:szCs w:val="28"/>
        </w:rPr>
        <w:t>Глава Едогонского</w:t>
      </w:r>
      <w:r w:rsidR="005E27F8" w:rsidRPr="003516E1">
        <w:rPr>
          <w:sz w:val="28"/>
          <w:szCs w:val="28"/>
        </w:rPr>
        <w:t xml:space="preserve"> сельского поселения:                               </w:t>
      </w:r>
      <w:r>
        <w:rPr>
          <w:sz w:val="28"/>
          <w:szCs w:val="28"/>
        </w:rPr>
        <w:t>Б.И.Мохун</w:t>
      </w:r>
    </w:p>
    <w:p w:rsidR="005E27F8" w:rsidRDefault="005E27F8" w:rsidP="005E27F8"/>
    <w:p w:rsidR="00DE75FD" w:rsidRDefault="00DE75FD" w:rsidP="005E27F8"/>
    <w:p w:rsidR="00DE75FD" w:rsidRDefault="00DE75FD" w:rsidP="005E27F8"/>
    <w:p w:rsidR="00DE75FD" w:rsidRDefault="00DE75FD" w:rsidP="005E27F8"/>
    <w:p w:rsidR="00DE75FD" w:rsidRDefault="00DE75FD" w:rsidP="005E27F8"/>
    <w:p w:rsidR="00DE75FD" w:rsidRPr="007E6026" w:rsidRDefault="00DE75FD" w:rsidP="005E27F8"/>
    <w:p w:rsidR="005E27F8" w:rsidRDefault="005E27F8" w:rsidP="005E27F8">
      <w:pPr>
        <w:rPr>
          <w:sz w:val="28"/>
          <w:szCs w:val="28"/>
        </w:rPr>
      </w:pPr>
    </w:p>
    <w:p w:rsidR="005E27F8" w:rsidRDefault="005E27F8" w:rsidP="005E27F8">
      <w:pPr>
        <w:rPr>
          <w:sz w:val="28"/>
          <w:szCs w:val="28"/>
        </w:rPr>
      </w:pPr>
    </w:p>
    <w:p w:rsidR="005E27F8" w:rsidRDefault="005E27F8" w:rsidP="005E27F8">
      <w:pPr>
        <w:rPr>
          <w:sz w:val="28"/>
          <w:szCs w:val="28"/>
        </w:rPr>
      </w:pPr>
    </w:p>
    <w:p w:rsidR="005E27F8" w:rsidRDefault="005E27F8" w:rsidP="005E27F8">
      <w:pPr>
        <w:rPr>
          <w:sz w:val="28"/>
          <w:szCs w:val="28"/>
        </w:rPr>
      </w:pPr>
    </w:p>
    <w:p w:rsidR="005E27F8" w:rsidRDefault="005E27F8" w:rsidP="005E27F8">
      <w:pPr>
        <w:rPr>
          <w:sz w:val="28"/>
          <w:szCs w:val="28"/>
        </w:rPr>
      </w:pPr>
    </w:p>
    <w:p w:rsidR="005E27F8" w:rsidRDefault="005E27F8" w:rsidP="005E27F8">
      <w:pPr>
        <w:rPr>
          <w:sz w:val="28"/>
          <w:szCs w:val="28"/>
        </w:rPr>
      </w:pPr>
    </w:p>
    <w:p w:rsidR="005E27F8" w:rsidRDefault="005E27F8" w:rsidP="005E27F8">
      <w:pPr>
        <w:rPr>
          <w:sz w:val="28"/>
          <w:szCs w:val="28"/>
        </w:rPr>
      </w:pPr>
    </w:p>
    <w:p w:rsidR="00166EA6" w:rsidRDefault="00166EA6">
      <w:bookmarkStart w:id="0" w:name="_GoBack"/>
      <w:bookmarkEnd w:id="0"/>
    </w:p>
    <w:sectPr w:rsidR="00166EA6" w:rsidSect="009B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3792"/>
    <w:rsid w:val="00166EA6"/>
    <w:rsid w:val="0039211D"/>
    <w:rsid w:val="005E27F8"/>
    <w:rsid w:val="009B5055"/>
    <w:rsid w:val="00A43792"/>
    <w:rsid w:val="00DA3220"/>
    <w:rsid w:val="00DB54B2"/>
    <w:rsid w:val="00DE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27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DE7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27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2015-05-20T07:34:00Z</cp:lastPrinted>
  <dcterms:created xsi:type="dcterms:W3CDTF">2015-05-20T01:58:00Z</dcterms:created>
  <dcterms:modified xsi:type="dcterms:W3CDTF">2015-10-16T02:53:00Z</dcterms:modified>
</cp:coreProperties>
</file>